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1A8" w14:textId="113C7568" w:rsidR="002B6DCA" w:rsidRDefault="002B6DCA" w:rsidP="007A262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a-DK"/>
          <w14:ligatures w14:val="none"/>
        </w:rPr>
        <w:t>Referat – Hundeudvalgsmøde i Stilling Jagtforening</w:t>
      </w:r>
      <w:r w:rsidR="002243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a-DK"/>
          <w14:ligatures w14:val="none"/>
        </w:rPr>
        <w:t xml:space="preserve"> d.27. oktober 2025</w:t>
      </w:r>
    </w:p>
    <w:p w14:paraId="1CE3D976" w14:textId="4F741F3A" w:rsidR="0022431A" w:rsidRPr="00AB1814" w:rsidRDefault="0022431A" w:rsidP="007A262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color w:val="EE0000"/>
          <w:kern w:val="0"/>
          <w:lang w:eastAsia="da-DK"/>
          <w14:ligatures w14:val="none"/>
        </w:rPr>
      </w:pPr>
      <w:r w:rsidRPr="0022431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Til</w:t>
      </w:r>
      <w:r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 xml:space="preserve"> </w:t>
      </w:r>
      <w:r w:rsidRPr="0022431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 xml:space="preserve">stede: 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Anders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Sørensen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, 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Gunnar Jensen, 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Boye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Laursen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Lena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Aadal</w:t>
      </w:r>
      <w:proofErr w:type="spellEnd"/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Ole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Kidmose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Dolly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Rasmussen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Hjalmer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Nielsen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, Niels </w:t>
      </w:r>
      <w:r w:rsidR="00D56461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Christian,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</w:t>
      </w:r>
      <w:r w:rsidR="00A0645A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 xml:space="preserve">Frank </w:t>
      </w:r>
      <w:proofErr w:type="spellStart"/>
      <w:r w:rsidR="00A0645A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>Gurvig</w:t>
      </w:r>
      <w:proofErr w:type="spellEnd"/>
      <w:r w:rsidR="00A0645A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 xml:space="preserve">, 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og Sara Linde (gæst fra kommunikationsudvalget) </w:t>
      </w:r>
      <w:r w:rsidR="00A0645A">
        <w:rPr>
          <w:rFonts w:ascii="Arial" w:eastAsia="Times New Roman" w:hAnsi="Arial" w:cs="Arial"/>
          <w:color w:val="EE0000"/>
          <w:kern w:val="0"/>
          <w:lang w:eastAsia="da-DK"/>
          <w14:ligatures w14:val="none"/>
        </w:rPr>
        <w:t xml:space="preserve"> </w:t>
      </w:r>
    </w:p>
    <w:p w14:paraId="4B0EFD45" w14:textId="6D165946" w:rsidR="0022431A" w:rsidRPr="002B6DCA" w:rsidRDefault="0022431A" w:rsidP="007A262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color w:val="EE0000"/>
          <w:kern w:val="0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 xml:space="preserve">Fraværende: </w:t>
      </w:r>
      <w:r w:rsidR="00A0645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Preben </w:t>
      </w:r>
      <w:r w:rsidR="00A0645A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 xml:space="preserve">Thomsen </w:t>
      </w:r>
      <w:r w:rsidR="00D56461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 xml:space="preserve">og </w:t>
      </w:r>
      <w:r w:rsidR="00A0645A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>Henrik Clausen</w:t>
      </w:r>
    </w:p>
    <w:p w14:paraId="6AC36298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t>1. Evaluering af sæson 2024/2025</w:t>
      </w:r>
    </w:p>
    <w:p w14:paraId="64AA55E1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er enighed om, at træningssæsonen er forløbet godt, trods en enkelt hændelse, hvor en buk krydsede et spor lige inden prøven i sommer.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Stilling Jagtforening får ros i lokalområdet for både antal deltagere og træningsmetoder.</w:t>
      </w:r>
    </w:p>
    <w:p w14:paraId="75AD91D2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udtrykkes ønske om en tydeligere opdeling af hundene efter niveau.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Stor tilfredshed med afholdelsen og resultatet af den Udvidede Apporteringsprøve.</w:t>
      </w:r>
    </w:p>
    <w:p w14:paraId="1EC01383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Ved sæsonstart 2026 skal der lægges mere vægt på, at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løbske tæver ikke må deltage i træningen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og heller ikke opholde sig på pladsen, da det kan forstyrre de øvrige hunde.</w:t>
      </w:r>
    </w:p>
    <w:p w14:paraId="49B9438F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drøftes mulighed for at afholde en introaften inden sæsonstart, hvor deltagerne møder op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uden hund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 Her kan de blive introduceret til regler, forventninger, Danmarks Jægerforbunds etiske kodeks og de forskellige prøvetyper:</w:t>
      </w:r>
    </w:p>
    <w:p w14:paraId="63619CEA" w14:textId="77777777" w:rsidR="002B6DCA" w:rsidRPr="002B6DCA" w:rsidRDefault="002B6DCA" w:rsidP="007A262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Jagthundeprøve</w:t>
      </w:r>
    </w:p>
    <w:p w14:paraId="32CDA04A" w14:textId="77777777" w:rsidR="002B6DCA" w:rsidRPr="002B6DCA" w:rsidRDefault="002B6DCA" w:rsidP="007A262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Apporteringsprøve</w:t>
      </w:r>
    </w:p>
    <w:p w14:paraId="158B0436" w14:textId="77777777" w:rsidR="002B6DCA" w:rsidRPr="002B6DCA" w:rsidRDefault="002B6DCA" w:rsidP="007A262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Udvidet Apporteringsprøve</w:t>
      </w:r>
    </w:p>
    <w:p w14:paraId="112D507B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Formålet er at forventningsafstemme niveau og tydeliggøre krav til hjemmearbejde.</w:t>
      </w:r>
    </w:p>
    <w:p w14:paraId="12752F64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Links:</w:t>
      </w:r>
    </w:p>
    <w:p w14:paraId="34A7C55A" w14:textId="77777777" w:rsidR="002B6DCA" w:rsidRPr="002B6DCA" w:rsidRDefault="002B6DCA" w:rsidP="007A2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hyperlink r:id="rId5" w:tgtFrame="_new" w:history="1">
        <w:r w:rsidRPr="002B6DCA">
          <w:rPr>
            <w:rFonts w:ascii="Arial" w:eastAsia="Times New Roman" w:hAnsi="Arial" w:cs="Arial"/>
            <w:color w:val="0000FF"/>
            <w:kern w:val="0"/>
            <w:u w:val="single"/>
            <w:lang w:eastAsia="da-DK"/>
            <w14:ligatures w14:val="none"/>
          </w:rPr>
          <w:t>Generelle bestemmelser for hundeprøver i DJ</w:t>
        </w:r>
      </w:hyperlink>
    </w:p>
    <w:p w14:paraId="0B6AA6E7" w14:textId="40064EEE" w:rsidR="002B6DCA" w:rsidRPr="002B6DCA" w:rsidRDefault="002B6DCA" w:rsidP="007A2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hyperlink r:id="rId6" w:history="1">
        <w:r w:rsidRPr="002B6DCA">
          <w:rPr>
            <w:rStyle w:val="Hyperlink"/>
            <w:rFonts w:ascii="Arial" w:eastAsia="Times New Roman" w:hAnsi="Arial" w:cs="Arial"/>
            <w:kern w:val="0"/>
            <w:lang w:eastAsia="da-DK"/>
            <w14:ligatures w14:val="none"/>
          </w:rPr>
          <w:t>DJ’s etiske retningslinjer for håndtering og træning af hunde</w:t>
        </w:r>
      </w:hyperlink>
    </w:p>
    <w:p w14:paraId="1591A085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lastRenderedPageBreak/>
        <w:t>2. Planer for næste år</w:t>
      </w:r>
    </w:p>
    <w:p w14:paraId="1E7EEF0D" w14:textId="6CE48AC3" w:rsidR="00F555D4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Dressur: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Sæsonstart </w:t>
      </w:r>
      <w:r w:rsidR="00F555D4" w:rsidRP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d.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30. marts 2026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– 10 ugers forløb med afslutning </w:t>
      </w:r>
      <w:r w:rsidR="00F555D4" w:rsidRP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d.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1. juni 2026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Ved helligdage om mandagen flyttes træningen til tirsdag.</w:t>
      </w:r>
      <w:r w:rsidR="00F555D4" w:rsidRPr="00F555D4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</w:t>
      </w:r>
    </w:p>
    <w:p w14:paraId="0EC7D56D" w14:textId="4EDD652B" w:rsidR="002B6DCA" w:rsidRPr="002B6DCA" w:rsidRDefault="00F555D4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arbejdes på at arrangere en kursusaften for trænerne i samarbejde med DJ, så alle bliver opdateret.</w:t>
      </w:r>
    </w:p>
    <w:p w14:paraId="23537889" w14:textId="6B8139EF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Sommertræning: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Opstart </w:t>
      </w:r>
      <w:r w:rsid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d.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15. juni 2026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, i alt 6 </w:t>
      </w:r>
      <w:proofErr w:type="spellStart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træninger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</w:p>
    <w:p w14:paraId="5443F39D" w14:textId="79616A4B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Apportering: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Der afholdes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apporteringsprøve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</w:t>
      </w:r>
      <w:r w:rsidR="00F555D4" w:rsidRP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.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5. august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og</w:t>
      </w:r>
      <w:r w:rsidR="00F555D4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</w:t>
      </w:r>
      <w:r w:rsidR="00F555D4" w:rsidRP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d.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15. august 2026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 xml:space="preserve">Der skal 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ikke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være skydedag på disse datoer – dette gives videre til skydeudvalget.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Træningen starter </w:t>
      </w:r>
      <w:r w:rsidR="00352985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</w:t>
      </w:r>
      <w:r w:rsidR="00F555D4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.</w:t>
      </w:r>
      <w:r w:rsidR="00D56461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 xml:space="preserve">3. august 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og slutter</w:t>
      </w:r>
      <w:r w:rsidR="0057575F" w:rsidRPr="00977F1B">
        <w:rPr>
          <w:rFonts w:ascii="Arial" w:eastAsia="Times New Roman" w:hAnsi="Arial" w:cs="Arial"/>
          <w:color w:val="EE0000"/>
          <w:kern w:val="0"/>
          <w:lang w:eastAsia="da-DK"/>
          <w14:ligatures w14:val="none"/>
        </w:rPr>
        <w:t xml:space="preserve"> </w:t>
      </w:r>
      <w:r w:rsidR="00F555D4" w:rsidRPr="00D56461">
        <w:rPr>
          <w:rFonts w:ascii="Arial" w:eastAsia="Times New Roman" w:hAnsi="Arial" w:cs="Arial"/>
          <w:b/>
          <w:bCs/>
          <w:color w:val="000000" w:themeColor="text1"/>
          <w:kern w:val="0"/>
          <w:lang w:eastAsia="da-DK"/>
          <w14:ligatures w14:val="none"/>
        </w:rPr>
        <w:t>d.</w:t>
      </w:r>
      <w:r w:rsidRPr="00D56461">
        <w:rPr>
          <w:rFonts w:ascii="Arial" w:eastAsia="Times New Roman" w:hAnsi="Arial" w:cs="Arial"/>
          <w:b/>
          <w:bCs/>
          <w:color w:val="000000" w:themeColor="text1"/>
          <w:kern w:val="0"/>
          <w:lang w:eastAsia="da-DK"/>
          <w14:ligatures w14:val="none"/>
        </w:rPr>
        <w:t>31. august</w:t>
      </w:r>
      <w:r w:rsidR="00977F1B" w:rsidRPr="00D56461">
        <w:rPr>
          <w:rFonts w:ascii="Arial" w:eastAsia="Times New Roman" w:hAnsi="Arial" w:cs="Arial"/>
          <w:color w:val="000000" w:themeColor="text1"/>
          <w:kern w:val="0"/>
          <w:lang w:eastAsia="da-DK"/>
          <w14:ligatures w14:val="none"/>
        </w:rPr>
        <w:t xml:space="preserve"> </w:t>
      </w:r>
    </w:p>
    <w:p w14:paraId="4DE5B1B0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Udvidet Apportering: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Den Udvidede Apporteringsprøve afholdes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15. august 2026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(sammen dag som den sidste af de almindelige apporteringsprøver).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Ingen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skydedag på denne dato – meddeles skydeudvalget.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 xml:space="preserve">Der planlægges ekstra </w:t>
      </w:r>
      <w:proofErr w:type="spellStart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træninger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op til prøven.</w:t>
      </w:r>
    </w:p>
    <w:p w14:paraId="7FDE9D1A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 xml:space="preserve">Vand- og </w:t>
      </w:r>
      <w:proofErr w:type="spellStart"/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slæbsprøve</w:t>
      </w:r>
      <w:proofErr w:type="spellEnd"/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 xml:space="preserve">Der arbejdes på også at kunne tilbyde vand- og </w:t>
      </w:r>
      <w:proofErr w:type="spellStart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slæbsprøve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</w:p>
    <w:p w14:paraId="1A3DEB6E" w14:textId="1A4BC881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Forplejning: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Der søges en eller to frivillige til at stå for kaffe og evt. kage ved hver træning 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fra 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kl.19.30–20.30.</w:t>
      </w:r>
    </w:p>
    <w:p w14:paraId="547D8D89" w14:textId="441E206F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Vildt: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Der er foretaget optælling af vildt i fryseren</w:t>
      </w:r>
      <w:r w:rsidR="00D67F72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og den er ved at være fyldt op, det betyder, at vi er klar til træningssæsonen 2026.</w:t>
      </w:r>
    </w:p>
    <w:p w14:paraId="6FABB1E9" w14:textId="7C45393D" w:rsidR="002B6DCA" w:rsidRPr="002B6DCA" w:rsidRDefault="002B6DCA" w:rsidP="007A2626">
      <w:pPr>
        <w:spacing w:line="360" w:lineRule="auto"/>
        <w:rPr>
          <w:rFonts w:ascii="Arial" w:eastAsia="Times New Roman" w:hAnsi="Arial" w:cs="Arial"/>
          <w:kern w:val="0"/>
          <w:lang w:eastAsia="da-DK"/>
          <w14:ligatures w14:val="none"/>
        </w:rPr>
      </w:pPr>
    </w:p>
    <w:p w14:paraId="28D51C20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lastRenderedPageBreak/>
        <w:t>3. Bemanding</w:t>
      </w:r>
    </w:p>
    <w:p w14:paraId="79CD9015" w14:textId="32959B32" w:rsidR="00D67F72" w:rsidRDefault="00D67F72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I 2026 står vi med vores stærkeste bemanding nogensinde. Vi har været så heldige, at få yderligere to træner på listen i år. </w:t>
      </w:r>
    </w:p>
    <w:p w14:paraId="559D6F94" w14:textId="554721E4" w:rsidR="002B6DCA" w:rsidRPr="00D67F72" w:rsidRDefault="00D67F72" w:rsidP="00D67F7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D67F72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Trænerstabel 2026:</w:t>
      </w:r>
      <w:r w:rsidRPr="00D67F72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Hjalmer Nielsen, Boye, Ole, Gunnar, Kaj Rye (sommertræning) samt Kresten Kjeldsen og Peder Poulsen (velkommen til jer).</w:t>
      </w: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Derudover står Niels Christian for forsyningen af vildt til træningen. Udvalgsformand Anders står for at holde banerne vedlige. </w:t>
      </w:r>
      <w:r w:rsidRPr="00D67F72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</w:r>
      <w:r w:rsidR="002B6DCA" w:rsidRPr="00D67F72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Der ønskes maks. 6–8 hunde pr. træner.</w:t>
      </w:r>
    </w:p>
    <w:p w14:paraId="13CE59B5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t>4. Økonomi</w:t>
      </w:r>
    </w:p>
    <w:p w14:paraId="6E543F88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Priser:</w:t>
      </w:r>
    </w:p>
    <w:p w14:paraId="311628E3" w14:textId="77777777" w:rsidR="002B6DCA" w:rsidRPr="002B6DCA" w:rsidRDefault="002B6DCA" w:rsidP="007A262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Dressurtræning: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Hvalpe 500 kr., </w:t>
      </w:r>
      <w:proofErr w:type="spellStart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unghunde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500 kr., åben klasse 625 kr.</w:t>
      </w:r>
    </w:p>
    <w:p w14:paraId="3A2B5645" w14:textId="77777777" w:rsidR="002B6DCA" w:rsidRPr="002B6DCA" w:rsidRDefault="002B6DCA" w:rsidP="007A262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Apporteringstræning: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460 kr.</w:t>
      </w:r>
    </w:p>
    <w:p w14:paraId="2B996BAF" w14:textId="77777777" w:rsidR="002B6DCA" w:rsidRPr="002B6DCA" w:rsidRDefault="002B6DCA" w:rsidP="007A262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Udvidet apporteringstræning: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500 kr.</w:t>
      </w:r>
    </w:p>
    <w:p w14:paraId="37C4F184" w14:textId="77777777" w:rsidR="002B6DCA" w:rsidRPr="002B6DCA" w:rsidRDefault="002B6DCA" w:rsidP="007A262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Sommertræning: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50 kr. pr. gang</w:t>
      </w:r>
    </w:p>
    <w:p w14:paraId="19721FBC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Investeringer:</w:t>
      </w:r>
    </w:p>
    <w:p w14:paraId="4A382D6A" w14:textId="77777777" w:rsidR="002B6DCA" w:rsidRPr="002B6DCA" w:rsidRDefault="002B6DCA" w:rsidP="007A262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Nye skilte til banerne ønskes, da de nuværende er beskadiget. Mulighed for metalskilte undersøges.</w:t>
      </w:r>
    </w:p>
    <w:p w14:paraId="1EB68563" w14:textId="2C9A7AF2" w:rsidR="007A2626" w:rsidRPr="007A2626" w:rsidRDefault="007A2626" w:rsidP="007A262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7A2626">
        <w:rPr>
          <w:rFonts w:ascii="Arial" w:hAnsi="Arial" w:cs="Arial"/>
          <w:color w:val="000000"/>
        </w:rPr>
        <w:t>Der drøftes opsætning af skilt om brug af området samt en opfordring til, at alle, der benytter arealerne, er med til at passe godt på området.</w:t>
      </w:r>
      <w:r w:rsidR="00D67F72">
        <w:rPr>
          <w:rFonts w:ascii="Arial" w:hAnsi="Arial" w:cs="Arial"/>
          <w:color w:val="000000"/>
        </w:rPr>
        <w:t xml:space="preserve"> Lena har udarbejdet et forslag som vil blive hængt op, se forslaget i bilag nederst i dokumentet.</w:t>
      </w:r>
    </w:p>
    <w:p w14:paraId="69F71642" w14:textId="0BB7D7B0" w:rsidR="002B6DCA" w:rsidRPr="002B6DCA" w:rsidRDefault="002B6DCA" w:rsidP="007A262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Ønske om at få sand, grus eller flis udlagt på de mest våde områder om vinteren.</w:t>
      </w:r>
    </w:p>
    <w:p w14:paraId="471DD2BE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t>5. Kommunikation og formidling</w:t>
      </w:r>
    </w:p>
    <w:p w14:paraId="5E2AAB06" w14:textId="77777777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(Sara deltog, da hun står for udsendelse af information og opslag.)</w:t>
      </w:r>
    </w:p>
    <w:p w14:paraId="25EFE384" w14:textId="77777777" w:rsidR="002B6DCA" w:rsidRPr="002B6DCA" w:rsidRDefault="002B6DCA" w:rsidP="007A262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ønskes fokus på, at Stilling Jagtforening afholder alle tre DJ-prøver.</w:t>
      </w:r>
    </w:p>
    <w:p w14:paraId="7EF80CBA" w14:textId="77777777" w:rsidR="002B6DCA" w:rsidRPr="002B6DCA" w:rsidRDefault="002B6DCA" w:rsidP="007A262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lastRenderedPageBreak/>
        <w:t>Der er generel tilfredshed med kommunikation via hjemmeside og Facebook, som ønskes videreført.</w:t>
      </w:r>
    </w:p>
    <w:p w14:paraId="4D1A4AF0" w14:textId="4562555D" w:rsidR="002B6DCA" w:rsidRPr="002B6DCA" w:rsidRDefault="002B6DCA" w:rsidP="007A262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Sara opfordrer til, at medlemmer af hundeudvalget bidrager med 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”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hverdagsbilleder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”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som de selv lægger på Facebook 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efter </w:t>
      </w:r>
      <w:proofErr w:type="spellStart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træningerne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</w:p>
    <w:p w14:paraId="04B9BECB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t>6. Arbejdsdag</w:t>
      </w:r>
    </w:p>
    <w:p w14:paraId="7B363933" w14:textId="4A49F179" w:rsidR="002B6DCA" w:rsidRPr="002B6DCA" w:rsidRDefault="002B6DCA" w:rsidP="007A262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afholdes </w:t>
      </w:r>
      <w:r w:rsidRPr="002B6DCA">
        <w:rPr>
          <w:rFonts w:ascii="Arial" w:eastAsia="Times New Roman" w:hAnsi="Arial" w:cs="Arial"/>
          <w:b/>
          <w:bCs/>
          <w:color w:val="000000"/>
          <w:kern w:val="0"/>
          <w:lang w:eastAsia="da-DK"/>
          <w14:ligatures w14:val="none"/>
        </w:rPr>
        <w:t>arbejdsdag den 15. marts kl. 9.00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br/>
        <w:t>Dagen starter med rundstykker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og kaffe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</w:p>
    <w:p w14:paraId="6A3D6292" w14:textId="77777777" w:rsidR="002B6DCA" w:rsidRPr="002B6DCA" w:rsidRDefault="002B6DCA" w:rsidP="007A262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2B6DC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a-DK"/>
          <w14:ligatures w14:val="none"/>
        </w:rPr>
        <w:t>7. Eventuelt</w:t>
      </w:r>
    </w:p>
    <w:p w14:paraId="4FFB5D6B" w14:textId="77777777" w:rsidR="002B6DCA" w:rsidRPr="002B6DCA" w:rsidRDefault="002B6DCA" w:rsidP="007A262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Ros til Lena og Anders for arrangementet i forbindelse med den udvidede apporteringsprøve.</w:t>
      </w:r>
    </w:p>
    <w:p w14:paraId="793BBEAA" w14:textId="6F703319" w:rsidR="002B6DCA" w:rsidRPr="002B6DCA" w:rsidRDefault="002B6DCA" w:rsidP="007A262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Ønske om at få en </w:t>
      </w:r>
      <w:proofErr w:type="spellStart"/>
      <w:r w:rsidRPr="00622F6F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Schweisshundefører</w:t>
      </w:r>
      <w:proofErr w:type="spellEnd"/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 ud til undervisning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i praktisk træning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 så deltagerne kan prøve denne form for træning.</w:t>
      </w:r>
    </w:p>
    <w:p w14:paraId="040E7613" w14:textId="65E9B907" w:rsidR="002B6DCA" w:rsidRPr="002B6DCA" w:rsidRDefault="002B6DCA" w:rsidP="007A262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Forslag om et lokalt mesterskab, hvor </w:t>
      </w:r>
      <w:r w:rsidR="007A262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f.eks. </w:t>
      </w:r>
      <w:r w:rsidRPr="002B6DC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tre hunde fra forskellige klasser (ung- og åbenklasse) fra forskellige lokalforeninger dyster mod hinanden.</w:t>
      </w:r>
    </w:p>
    <w:p w14:paraId="33F0FC76" w14:textId="68E09734" w:rsidR="009F5CC9" w:rsidRDefault="009F5C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5E1B11" w14:textId="77777777" w:rsidR="009F5CC9" w:rsidRDefault="009F5CC9" w:rsidP="009F5CC9">
      <w:pPr>
        <w:spacing w:line="360" w:lineRule="auto"/>
        <w:rPr>
          <w:rFonts w:ascii="Arial" w:hAnsi="Arial" w:cs="Arial"/>
          <w:b/>
          <w:bCs/>
          <w:sz w:val="27"/>
          <w:szCs w:val="27"/>
        </w:rPr>
      </w:pPr>
      <w:r w:rsidRPr="009F5CC9">
        <w:rPr>
          <w:rFonts w:ascii="Arial" w:hAnsi="Arial" w:cs="Arial"/>
          <w:b/>
          <w:bCs/>
          <w:sz w:val="27"/>
          <w:szCs w:val="27"/>
        </w:rPr>
        <w:lastRenderedPageBreak/>
        <w:t>Bilag</w:t>
      </w:r>
      <w:r>
        <w:rPr>
          <w:rFonts w:ascii="Arial" w:hAnsi="Arial" w:cs="Arial"/>
          <w:b/>
          <w:bCs/>
          <w:sz w:val="27"/>
          <w:szCs w:val="27"/>
        </w:rPr>
        <w:t>:</w:t>
      </w:r>
    </w:p>
    <w:p w14:paraId="7774007B" w14:textId="781E3125" w:rsidR="009F5CC9" w:rsidRPr="009F5CC9" w:rsidRDefault="009F5CC9" w:rsidP="009F5CC9">
      <w:pPr>
        <w:spacing w:line="36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</w:rPr>
        <w:t>Forslag til skilt vedr. Brug af udearealerne.</w:t>
      </w:r>
    </w:p>
    <w:p w14:paraId="56AE87D4" w14:textId="0E261528" w:rsidR="009F5CC9" w:rsidRPr="002B6DCA" w:rsidRDefault="009C7352" w:rsidP="009C735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065601" wp14:editId="40468871">
            <wp:extent cx="5492389" cy="7772400"/>
            <wp:effectExtent l="0" t="0" r="0" b="0"/>
            <wp:docPr id="276926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2696" name="Billede 27692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0219" cy="782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C9" w:rsidRPr="002B6DCA" w:rsidSect="00D2024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405"/>
    <w:multiLevelType w:val="hybridMultilevel"/>
    <w:tmpl w:val="6E8A2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813"/>
    <w:multiLevelType w:val="multilevel"/>
    <w:tmpl w:val="A70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16EF8"/>
    <w:multiLevelType w:val="multilevel"/>
    <w:tmpl w:val="FD92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A3E0F"/>
    <w:multiLevelType w:val="multilevel"/>
    <w:tmpl w:val="0B0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61920"/>
    <w:multiLevelType w:val="multilevel"/>
    <w:tmpl w:val="1528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15551"/>
    <w:multiLevelType w:val="multilevel"/>
    <w:tmpl w:val="9EB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F7005"/>
    <w:multiLevelType w:val="multilevel"/>
    <w:tmpl w:val="992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760513">
    <w:abstractNumId w:val="4"/>
  </w:num>
  <w:num w:numId="2" w16cid:durableId="586809743">
    <w:abstractNumId w:val="6"/>
  </w:num>
  <w:num w:numId="3" w16cid:durableId="625042703">
    <w:abstractNumId w:val="5"/>
  </w:num>
  <w:num w:numId="4" w16cid:durableId="613294354">
    <w:abstractNumId w:val="2"/>
  </w:num>
  <w:num w:numId="5" w16cid:durableId="571355789">
    <w:abstractNumId w:val="3"/>
  </w:num>
  <w:num w:numId="6" w16cid:durableId="194926846">
    <w:abstractNumId w:val="1"/>
  </w:num>
  <w:num w:numId="7" w16cid:durableId="163440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CA"/>
    <w:rsid w:val="000058F0"/>
    <w:rsid w:val="00127D06"/>
    <w:rsid w:val="00193F91"/>
    <w:rsid w:val="0022431A"/>
    <w:rsid w:val="002B6DCA"/>
    <w:rsid w:val="002F2E9A"/>
    <w:rsid w:val="002F7A51"/>
    <w:rsid w:val="00352985"/>
    <w:rsid w:val="00362A67"/>
    <w:rsid w:val="004755F2"/>
    <w:rsid w:val="0057575F"/>
    <w:rsid w:val="00622F6F"/>
    <w:rsid w:val="00630C83"/>
    <w:rsid w:val="007A2626"/>
    <w:rsid w:val="007A64F4"/>
    <w:rsid w:val="00977F1B"/>
    <w:rsid w:val="009C332E"/>
    <w:rsid w:val="009C7352"/>
    <w:rsid w:val="009D4CE6"/>
    <w:rsid w:val="009F5CC9"/>
    <w:rsid w:val="00A0645A"/>
    <w:rsid w:val="00AB1814"/>
    <w:rsid w:val="00D2024D"/>
    <w:rsid w:val="00D56461"/>
    <w:rsid w:val="00D67F72"/>
    <w:rsid w:val="00F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3C43"/>
  <w15:chartTrackingRefBased/>
  <w15:docId w15:val="{EC6FA23D-88DC-0F40-9048-C842C4C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6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6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6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6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6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6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6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6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6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6D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6D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6D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6D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6D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6D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6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6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6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6D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6D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6D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6D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6DCA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2B6D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D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2B6DCA"/>
  </w:style>
  <w:style w:type="character" w:styleId="Hyperlink">
    <w:name w:val="Hyperlink"/>
    <w:basedOn w:val="Standardskrifttypeiafsnit"/>
    <w:uiPriority w:val="99"/>
    <w:unhideWhenUsed/>
    <w:rsid w:val="002B6DCA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6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egerforbundet.dk/media/21069/danmarks-j&#230;gerforbunds-etiske-retningslinjer-for-h&#229;ndtering-og-tr&#230;ning-af-hunde.pdf" TargetMode="External"/><Relationship Id="rId5" Type="http://schemas.openxmlformats.org/officeDocument/2006/relationships/hyperlink" Target="https://www.jaegerforbundet.dk/media/21070/generelle-bestemmelser-for-hundepr%C3%B8ver-i-dj_fin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675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Linde</dc:creator>
  <cp:keywords/>
  <dc:description/>
  <cp:lastModifiedBy>Sara Linde</cp:lastModifiedBy>
  <cp:revision>4</cp:revision>
  <dcterms:created xsi:type="dcterms:W3CDTF">2025-12-05T16:23:00Z</dcterms:created>
  <dcterms:modified xsi:type="dcterms:W3CDTF">2025-12-14T19:39:00Z</dcterms:modified>
</cp:coreProperties>
</file>